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568" w:rsidRDefault="00686568" w:rsidP="004A56F8">
      <w:pPr>
        <w:pStyle w:val="NormalWeb"/>
        <w:rPr>
          <w:rStyle w:val="Gl"/>
          <w:sz w:val="20"/>
          <w:szCs w:val="20"/>
        </w:rPr>
      </w:pPr>
    </w:p>
    <w:p w:rsidR="00686568" w:rsidRDefault="00686568" w:rsidP="00686568">
      <w:pPr>
        <w:pStyle w:val="NormalWeb"/>
        <w:jc w:val="center"/>
        <w:rPr>
          <w:rStyle w:val="Gl"/>
          <w:sz w:val="20"/>
          <w:szCs w:val="20"/>
        </w:rPr>
      </w:pPr>
      <w:r>
        <w:rPr>
          <w:noProof/>
        </w:rPr>
        <w:drawing>
          <wp:inline distT="0" distB="0" distL="0" distR="0" wp14:anchorId="2C7C82BF" wp14:editId="757750AB">
            <wp:extent cx="2940685" cy="951230"/>
            <wp:effectExtent l="19050" t="0" r="12065" b="306070"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9512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proofErr w:type="spellStart"/>
      <w:r w:rsidRPr="00686568">
        <w:rPr>
          <w:rStyle w:val="Gl"/>
          <w:sz w:val="20"/>
          <w:szCs w:val="20"/>
        </w:rPr>
        <w:t>Ccvika</w:t>
      </w:r>
      <w:proofErr w:type="spellEnd"/>
      <w:r w:rsidRPr="00686568">
        <w:rPr>
          <w:rStyle w:val="Gl"/>
          <w:sz w:val="20"/>
          <w:szCs w:val="20"/>
        </w:rPr>
        <w:t xml:space="preserve"> </w:t>
      </w:r>
      <w:proofErr w:type="spellStart"/>
      <w:r w:rsidRPr="00686568">
        <w:rPr>
          <w:rStyle w:val="Gl"/>
          <w:sz w:val="20"/>
          <w:szCs w:val="20"/>
        </w:rPr>
        <w:t>Resurfacer</w:t>
      </w:r>
      <w:proofErr w:type="spellEnd"/>
      <w:r w:rsidRPr="00686568">
        <w:rPr>
          <w:rStyle w:val="Gl"/>
          <w:sz w:val="20"/>
          <w:szCs w:val="20"/>
        </w:rPr>
        <w:t xml:space="preserve">  014-C / </w:t>
      </w:r>
      <w:proofErr w:type="spellStart"/>
      <w:r w:rsidRPr="00686568">
        <w:rPr>
          <w:rStyle w:val="Gl"/>
          <w:sz w:val="20"/>
          <w:szCs w:val="20"/>
        </w:rPr>
        <w:t>applIcatIon</w:t>
      </w:r>
      <w:proofErr w:type="spellEnd"/>
      <w:r w:rsidRPr="00686568">
        <w:rPr>
          <w:rStyle w:val="Gl"/>
          <w:sz w:val="20"/>
          <w:szCs w:val="20"/>
        </w:rPr>
        <w:t xml:space="preserve"> Data </w:t>
      </w:r>
      <w:proofErr w:type="spellStart"/>
      <w:r w:rsidRPr="00686568">
        <w:rPr>
          <w:rStyle w:val="Gl"/>
          <w:sz w:val="20"/>
          <w:szCs w:val="20"/>
        </w:rPr>
        <w:t>Sheet</w:t>
      </w:r>
      <w:proofErr w:type="spellEnd"/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sz w:val="20"/>
          <w:szCs w:val="20"/>
        </w:rPr>
        <w:t xml:space="preserve"> Tenis Kortu Zeminleri İçin Akrilik </w:t>
      </w:r>
      <w:proofErr w:type="spellStart"/>
      <w:r w:rsidRPr="00686568">
        <w:rPr>
          <w:sz w:val="20"/>
          <w:szCs w:val="20"/>
        </w:rPr>
        <w:t>Resurfacer</w:t>
      </w:r>
      <w:proofErr w:type="spellEnd"/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rStyle w:val="Gl"/>
          <w:sz w:val="20"/>
          <w:szCs w:val="20"/>
        </w:rPr>
        <w:t>ÜRÜN TANIMI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proofErr w:type="spellStart"/>
      <w:r w:rsidRPr="00686568">
        <w:rPr>
          <w:sz w:val="20"/>
          <w:szCs w:val="20"/>
        </w:rPr>
        <w:t>Cevıka</w:t>
      </w:r>
      <w:proofErr w:type="spellEnd"/>
      <w:r w:rsidRPr="00686568">
        <w:rPr>
          <w:sz w:val="20"/>
          <w:szCs w:val="20"/>
        </w:rPr>
        <w:t xml:space="preserve">  </w:t>
      </w:r>
      <w:proofErr w:type="spellStart"/>
      <w:r w:rsidRPr="00686568">
        <w:rPr>
          <w:sz w:val="20"/>
          <w:szCs w:val="20"/>
        </w:rPr>
        <w:t>Resurfacer</w:t>
      </w:r>
      <w:proofErr w:type="spellEnd"/>
      <w:r w:rsidRPr="00686568">
        <w:rPr>
          <w:sz w:val="20"/>
          <w:szCs w:val="20"/>
        </w:rPr>
        <w:t xml:space="preserve">  014-C </w:t>
      </w:r>
      <w:proofErr w:type="gramStart"/>
      <w:r w:rsidRPr="00686568">
        <w:rPr>
          <w:sz w:val="20"/>
          <w:szCs w:val="20"/>
        </w:rPr>
        <w:t>konsantre</w:t>
      </w:r>
      <w:proofErr w:type="gramEnd"/>
      <w:r w:rsidRPr="00686568">
        <w:rPr>
          <w:sz w:val="20"/>
          <w:szCs w:val="20"/>
        </w:rPr>
        <w:t xml:space="preserve"> %100 akrilik </w:t>
      </w:r>
      <w:proofErr w:type="spellStart"/>
      <w:r w:rsidRPr="00686568">
        <w:rPr>
          <w:sz w:val="20"/>
          <w:szCs w:val="20"/>
        </w:rPr>
        <w:t>latex</w:t>
      </w:r>
      <w:proofErr w:type="spellEnd"/>
      <w:r w:rsidRPr="00686568">
        <w:rPr>
          <w:sz w:val="20"/>
          <w:szCs w:val="20"/>
        </w:rPr>
        <w:t xml:space="preserve"> </w:t>
      </w:r>
      <w:proofErr w:type="spellStart"/>
      <w:r w:rsidRPr="00686568">
        <w:rPr>
          <w:sz w:val="20"/>
          <w:szCs w:val="20"/>
        </w:rPr>
        <w:t>bağlayıcılı</w:t>
      </w:r>
      <w:proofErr w:type="spellEnd"/>
      <w:r w:rsidRPr="00686568">
        <w:rPr>
          <w:sz w:val="20"/>
          <w:szCs w:val="20"/>
        </w:rPr>
        <w:t xml:space="preserve">, silis kumu ile </w:t>
      </w:r>
      <w:proofErr w:type="spellStart"/>
      <w:r w:rsidRPr="00686568">
        <w:rPr>
          <w:sz w:val="20"/>
          <w:szCs w:val="20"/>
        </w:rPr>
        <w:t>karıştırlarak</w:t>
      </w:r>
      <w:proofErr w:type="spellEnd"/>
      <w:r w:rsidRPr="00686568">
        <w:rPr>
          <w:sz w:val="20"/>
          <w:szCs w:val="20"/>
        </w:rPr>
        <w:t xml:space="preserve"> uygulanan, beton yada asfalt zeminlere uygulanan tek </w:t>
      </w:r>
      <w:proofErr w:type="spellStart"/>
      <w:r w:rsidRPr="00686568">
        <w:rPr>
          <w:sz w:val="20"/>
          <w:szCs w:val="20"/>
        </w:rPr>
        <w:t>komponentli</w:t>
      </w:r>
      <w:proofErr w:type="spellEnd"/>
      <w:r w:rsidRPr="00686568">
        <w:rPr>
          <w:sz w:val="20"/>
          <w:szCs w:val="20"/>
        </w:rPr>
        <w:t xml:space="preserve"> bir akrilik </w:t>
      </w:r>
      <w:proofErr w:type="spellStart"/>
      <w:r w:rsidRPr="00686568">
        <w:rPr>
          <w:sz w:val="20"/>
          <w:szCs w:val="20"/>
        </w:rPr>
        <w:t>latex</w:t>
      </w:r>
      <w:proofErr w:type="spellEnd"/>
      <w:r w:rsidRPr="00686568">
        <w:rPr>
          <w:sz w:val="20"/>
          <w:szCs w:val="20"/>
        </w:rPr>
        <w:t xml:space="preserve"> polimerdir.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rStyle w:val="Gl"/>
          <w:sz w:val="20"/>
          <w:szCs w:val="20"/>
        </w:rPr>
        <w:t>KULLANIM YERLERİ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proofErr w:type="spellStart"/>
      <w:r w:rsidRPr="00686568">
        <w:rPr>
          <w:sz w:val="20"/>
          <w:szCs w:val="20"/>
        </w:rPr>
        <w:t>Cevıka</w:t>
      </w:r>
      <w:proofErr w:type="spellEnd"/>
      <w:r w:rsidRPr="00686568">
        <w:rPr>
          <w:sz w:val="20"/>
          <w:szCs w:val="20"/>
        </w:rPr>
        <w:t xml:space="preserve">  </w:t>
      </w:r>
      <w:proofErr w:type="spellStart"/>
      <w:r w:rsidRPr="00686568">
        <w:rPr>
          <w:sz w:val="20"/>
          <w:szCs w:val="20"/>
        </w:rPr>
        <w:t>Resurfacer</w:t>
      </w:r>
      <w:proofErr w:type="spellEnd"/>
      <w:r w:rsidRPr="00686568">
        <w:rPr>
          <w:sz w:val="20"/>
          <w:szCs w:val="20"/>
        </w:rPr>
        <w:t xml:space="preserve">  014-C tenis kort sisteminin uygulanacağı beton veya asfalt zeminin ve </w:t>
      </w:r>
      <w:proofErr w:type="spellStart"/>
      <w:r w:rsidRPr="00686568">
        <w:rPr>
          <w:sz w:val="20"/>
          <w:szCs w:val="20"/>
        </w:rPr>
        <w:t>cushion</w:t>
      </w:r>
      <w:proofErr w:type="spellEnd"/>
      <w:r w:rsidRPr="00686568">
        <w:rPr>
          <w:sz w:val="20"/>
          <w:szCs w:val="20"/>
        </w:rPr>
        <w:t xml:space="preserve"> sistemin </w:t>
      </w:r>
      <w:proofErr w:type="spellStart"/>
      <w:r w:rsidRPr="00686568">
        <w:rPr>
          <w:sz w:val="20"/>
          <w:szCs w:val="20"/>
        </w:rPr>
        <w:t>aderansını</w:t>
      </w:r>
      <w:proofErr w:type="spellEnd"/>
      <w:r w:rsidRPr="00686568">
        <w:rPr>
          <w:sz w:val="20"/>
          <w:szCs w:val="20"/>
        </w:rPr>
        <w:t xml:space="preserve"> arttırmak amacıyla kullanıldığı gibi mevcut akrilik yüzeylerin tekrar  CEVIKA CUSHION 015-C  Tenis Kort Boyası ile boyanması öncesi astar olarak da kullanılabilir.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rStyle w:val="Gl"/>
          <w:sz w:val="20"/>
          <w:szCs w:val="20"/>
        </w:rPr>
        <w:t>FİZİKSEL ÖZELLİKLERİ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proofErr w:type="gramStart"/>
      <w:r w:rsidRPr="00686568">
        <w:rPr>
          <w:sz w:val="20"/>
          <w:szCs w:val="20"/>
        </w:rPr>
        <w:t>RENK :Siyah</w:t>
      </w:r>
      <w:proofErr w:type="gramEnd"/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sz w:val="20"/>
          <w:szCs w:val="20"/>
        </w:rPr>
        <w:t xml:space="preserve">KAPLAYABİLECEĞİ </w:t>
      </w:r>
      <w:proofErr w:type="gramStart"/>
      <w:r w:rsidRPr="00686568">
        <w:rPr>
          <w:sz w:val="20"/>
          <w:szCs w:val="20"/>
        </w:rPr>
        <w:t>ALAN :0</w:t>
      </w:r>
      <w:proofErr w:type="gramEnd"/>
      <w:r w:rsidRPr="00686568">
        <w:rPr>
          <w:sz w:val="20"/>
          <w:szCs w:val="20"/>
        </w:rPr>
        <w:t>,270 kg/m2(Teorik)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sz w:val="20"/>
          <w:szCs w:val="20"/>
        </w:rPr>
        <w:t xml:space="preserve">KÜRLENME </w:t>
      </w:r>
      <w:proofErr w:type="gramStart"/>
      <w:r w:rsidRPr="00686568">
        <w:rPr>
          <w:sz w:val="20"/>
          <w:szCs w:val="20"/>
        </w:rPr>
        <w:t>ŞARTLARI :20</w:t>
      </w:r>
      <w:proofErr w:type="gramEnd"/>
      <w:r w:rsidRPr="00686568">
        <w:rPr>
          <w:sz w:val="20"/>
          <w:szCs w:val="20"/>
        </w:rPr>
        <w:t>°C’de %70 bağıl nemde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sz w:val="20"/>
          <w:szCs w:val="20"/>
        </w:rPr>
        <w:t xml:space="preserve">TAHMİNİ KÜRLENME </w:t>
      </w:r>
      <w:proofErr w:type="gramStart"/>
      <w:r w:rsidRPr="00686568">
        <w:rPr>
          <w:sz w:val="20"/>
          <w:szCs w:val="20"/>
        </w:rPr>
        <w:t>ZAMANI :yaklaşık</w:t>
      </w:r>
      <w:proofErr w:type="gramEnd"/>
      <w:r w:rsidRPr="00686568">
        <w:rPr>
          <w:sz w:val="20"/>
          <w:szCs w:val="20"/>
        </w:rPr>
        <w:t xml:space="preserve"> 2 saat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sz w:val="20"/>
          <w:szCs w:val="20"/>
        </w:rPr>
        <w:t xml:space="preserve">MİNİMUM UYGULAMA </w:t>
      </w:r>
      <w:proofErr w:type="gramStart"/>
      <w:r w:rsidRPr="00686568">
        <w:rPr>
          <w:sz w:val="20"/>
          <w:szCs w:val="20"/>
        </w:rPr>
        <w:t>SICAKLIĞI :14</w:t>
      </w:r>
      <w:proofErr w:type="gramEnd"/>
      <w:r w:rsidRPr="00686568">
        <w:rPr>
          <w:sz w:val="20"/>
          <w:szCs w:val="20"/>
        </w:rPr>
        <w:t>°C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sz w:val="20"/>
          <w:szCs w:val="20"/>
        </w:rPr>
        <w:t>Düşük sıcaklık veya yüksek nem kuruma zamanını arttırır.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sz w:val="20"/>
          <w:szCs w:val="20"/>
        </w:rPr>
        <w:t xml:space="preserve">Maksimum yüzey sıcaklığı 60°C </w:t>
      </w:r>
      <w:proofErr w:type="spellStart"/>
      <w:r w:rsidRPr="00686568">
        <w:rPr>
          <w:sz w:val="20"/>
          <w:szCs w:val="20"/>
        </w:rPr>
        <w:t>dir</w:t>
      </w:r>
      <w:proofErr w:type="spellEnd"/>
      <w:r w:rsidRPr="00686568">
        <w:rPr>
          <w:sz w:val="20"/>
          <w:szCs w:val="20"/>
        </w:rPr>
        <w:t>.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rStyle w:val="Gl"/>
          <w:sz w:val="20"/>
          <w:szCs w:val="20"/>
        </w:rPr>
        <w:t>YÜZEY HAZIRLIĞI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proofErr w:type="spellStart"/>
      <w:r w:rsidRPr="00686568">
        <w:rPr>
          <w:sz w:val="20"/>
          <w:szCs w:val="20"/>
        </w:rPr>
        <w:t>Cevıka</w:t>
      </w:r>
      <w:proofErr w:type="spellEnd"/>
      <w:r w:rsidRPr="00686568">
        <w:rPr>
          <w:sz w:val="20"/>
          <w:szCs w:val="20"/>
        </w:rPr>
        <w:t xml:space="preserve">  </w:t>
      </w:r>
      <w:proofErr w:type="spellStart"/>
      <w:r w:rsidRPr="00686568">
        <w:rPr>
          <w:sz w:val="20"/>
          <w:szCs w:val="20"/>
        </w:rPr>
        <w:t>Resurfacer</w:t>
      </w:r>
      <w:proofErr w:type="spellEnd"/>
      <w:r w:rsidRPr="00686568">
        <w:rPr>
          <w:sz w:val="20"/>
          <w:szCs w:val="20"/>
        </w:rPr>
        <w:t xml:space="preserve">  014-C uygulaması için yeni sıcak asfalt yüzeyler minimum 14 gün, yeni beton yüzeyler minimum 28 gün kürünü yapmış olması gerekir. </w:t>
      </w:r>
      <w:proofErr w:type="spellStart"/>
      <w:r w:rsidRPr="00686568">
        <w:rPr>
          <w:sz w:val="20"/>
          <w:szCs w:val="20"/>
        </w:rPr>
        <w:t>Kürlenmiş</w:t>
      </w:r>
      <w:proofErr w:type="spellEnd"/>
      <w:r w:rsidRPr="00686568">
        <w:rPr>
          <w:sz w:val="20"/>
          <w:szCs w:val="20"/>
        </w:rPr>
        <w:t xml:space="preserve"> yüzeydeki harç artığı </w:t>
      </w:r>
      <w:proofErr w:type="spellStart"/>
      <w:r w:rsidRPr="00686568">
        <w:rPr>
          <w:sz w:val="20"/>
          <w:szCs w:val="20"/>
        </w:rPr>
        <w:t>v.s</w:t>
      </w:r>
      <w:proofErr w:type="spellEnd"/>
      <w:r w:rsidRPr="00686568">
        <w:rPr>
          <w:sz w:val="20"/>
          <w:szCs w:val="20"/>
        </w:rPr>
        <w:t xml:space="preserve">. haf kumlama veya fırçalama ile uzaklaştırıldıktan sonra seçilen astar uygulanır. Eski beton ve çimento sıva yüzeyindeki eskiden kalma boya, kir, toz </w:t>
      </w:r>
      <w:proofErr w:type="spellStart"/>
      <w:r w:rsidRPr="00686568">
        <w:rPr>
          <w:sz w:val="20"/>
          <w:szCs w:val="20"/>
        </w:rPr>
        <w:t>v.s</w:t>
      </w:r>
      <w:proofErr w:type="spellEnd"/>
      <w:r w:rsidRPr="00686568">
        <w:rPr>
          <w:sz w:val="20"/>
          <w:szCs w:val="20"/>
        </w:rPr>
        <w:t xml:space="preserve">. gibi gevşek parçacıklar kumlama, kazıma, fırçalama ile uzaklaştırılır. Yağ ve gres artıkları deterjanlı su ile temizlenir, </w:t>
      </w:r>
      <w:proofErr w:type="gramStart"/>
      <w:r w:rsidRPr="00686568">
        <w:rPr>
          <w:sz w:val="20"/>
          <w:szCs w:val="20"/>
        </w:rPr>
        <w:t>nötralizasyon</w:t>
      </w:r>
      <w:proofErr w:type="gramEnd"/>
      <w:r w:rsidRPr="00686568">
        <w:rPr>
          <w:sz w:val="20"/>
          <w:szCs w:val="20"/>
        </w:rPr>
        <w:t xml:space="preserve"> gerekiyorsa yüzey % 3-4’lük hidroklorik asit veya asetik asit çözeltisi ile silinir ve basınçlı su ile yıkanır. </w:t>
      </w:r>
      <w:proofErr w:type="spellStart"/>
      <w:r w:rsidRPr="00686568">
        <w:rPr>
          <w:sz w:val="20"/>
          <w:szCs w:val="20"/>
        </w:rPr>
        <w:t>Cevıka</w:t>
      </w:r>
      <w:proofErr w:type="spellEnd"/>
      <w:r w:rsidRPr="00686568">
        <w:rPr>
          <w:sz w:val="20"/>
          <w:szCs w:val="20"/>
        </w:rPr>
        <w:t xml:space="preserve">  </w:t>
      </w:r>
      <w:proofErr w:type="spellStart"/>
      <w:r w:rsidRPr="00686568">
        <w:rPr>
          <w:sz w:val="20"/>
          <w:szCs w:val="20"/>
        </w:rPr>
        <w:t>Resurfacer</w:t>
      </w:r>
      <w:proofErr w:type="spellEnd"/>
      <w:r w:rsidRPr="00686568">
        <w:rPr>
          <w:sz w:val="20"/>
          <w:szCs w:val="20"/>
        </w:rPr>
        <w:t>  014-C uygulanmadan evvel zeminin tamamen kuru olmasına dikkat edilmelidir.</w:t>
      </w:r>
    </w:p>
    <w:p w:rsidR="00686568" w:rsidRDefault="00686568" w:rsidP="004A56F8">
      <w:pPr>
        <w:pStyle w:val="NormalWeb"/>
        <w:rPr>
          <w:rStyle w:val="Gl"/>
          <w:sz w:val="20"/>
          <w:szCs w:val="20"/>
        </w:rPr>
      </w:pPr>
    </w:p>
    <w:p w:rsidR="00686568" w:rsidRDefault="00686568" w:rsidP="004A56F8">
      <w:pPr>
        <w:pStyle w:val="NormalWeb"/>
        <w:rPr>
          <w:rStyle w:val="Gl"/>
          <w:sz w:val="20"/>
          <w:szCs w:val="20"/>
        </w:rPr>
      </w:pPr>
    </w:p>
    <w:p w:rsidR="00686568" w:rsidRDefault="00686568" w:rsidP="004A56F8">
      <w:pPr>
        <w:pStyle w:val="NormalWeb"/>
        <w:rPr>
          <w:rStyle w:val="Gl"/>
          <w:sz w:val="20"/>
          <w:szCs w:val="20"/>
        </w:rPr>
      </w:pPr>
    </w:p>
    <w:p w:rsidR="00686568" w:rsidRDefault="00686568" w:rsidP="004A56F8">
      <w:pPr>
        <w:pStyle w:val="NormalWeb"/>
        <w:rPr>
          <w:rStyle w:val="Gl"/>
          <w:sz w:val="20"/>
          <w:szCs w:val="20"/>
        </w:rPr>
      </w:pPr>
    </w:p>
    <w:p w:rsidR="00686568" w:rsidRDefault="00686568" w:rsidP="004A56F8">
      <w:pPr>
        <w:pStyle w:val="NormalWeb"/>
        <w:rPr>
          <w:rStyle w:val="Gl"/>
          <w:sz w:val="20"/>
          <w:szCs w:val="20"/>
        </w:rPr>
      </w:pPr>
    </w:p>
    <w:p w:rsidR="00686568" w:rsidRDefault="00686568" w:rsidP="00686568">
      <w:pPr>
        <w:pStyle w:val="NormalWeb"/>
        <w:jc w:val="center"/>
        <w:rPr>
          <w:rStyle w:val="Gl"/>
          <w:sz w:val="20"/>
          <w:szCs w:val="20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02C2AEBC" wp14:editId="439BC584">
            <wp:extent cx="2940685" cy="951230"/>
            <wp:effectExtent l="19050" t="0" r="12065" b="30607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9512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rStyle w:val="Gl"/>
          <w:sz w:val="20"/>
          <w:szCs w:val="20"/>
        </w:rPr>
        <w:t>Yüzey tamiratları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sz w:val="20"/>
          <w:szCs w:val="20"/>
        </w:rPr>
        <w:t xml:space="preserve">Kort yüzeyi su ile ıslatılarak kurumaya </w:t>
      </w:r>
      <w:proofErr w:type="spellStart"/>
      <w:proofErr w:type="gramStart"/>
      <w:r w:rsidRPr="00686568">
        <w:rPr>
          <w:sz w:val="20"/>
          <w:szCs w:val="20"/>
        </w:rPr>
        <w:t>bırakılır.Kuruma</w:t>
      </w:r>
      <w:proofErr w:type="spellEnd"/>
      <w:proofErr w:type="gramEnd"/>
      <w:r w:rsidRPr="00686568">
        <w:rPr>
          <w:sz w:val="20"/>
          <w:szCs w:val="20"/>
        </w:rPr>
        <w:t xml:space="preserve"> esnasında su çukur bölgelerde birikir. Bu bölgeler tebeşirle belirlendikten sonra yüzeyin tamamen kurumasını takiben Akrilik Tamir </w:t>
      </w:r>
      <w:proofErr w:type="spellStart"/>
      <w:r w:rsidRPr="00686568">
        <w:rPr>
          <w:sz w:val="20"/>
          <w:szCs w:val="20"/>
        </w:rPr>
        <w:t>Binderi</w:t>
      </w:r>
      <w:proofErr w:type="spellEnd"/>
      <w:r w:rsidRPr="00686568">
        <w:rPr>
          <w:sz w:val="20"/>
          <w:szCs w:val="20"/>
        </w:rPr>
        <w:t xml:space="preserve"> ile tamir edilmelidirler.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proofErr w:type="spellStart"/>
      <w:r w:rsidRPr="00686568">
        <w:rPr>
          <w:sz w:val="20"/>
          <w:szCs w:val="20"/>
        </w:rPr>
        <w:t>Primer</w:t>
      </w:r>
      <w:proofErr w:type="spellEnd"/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sz w:val="20"/>
          <w:szCs w:val="20"/>
        </w:rPr>
        <w:t xml:space="preserve">Asfalt yüzeylerin </w:t>
      </w:r>
      <w:proofErr w:type="spellStart"/>
      <w:r w:rsidRPr="00686568">
        <w:rPr>
          <w:sz w:val="20"/>
          <w:szCs w:val="20"/>
        </w:rPr>
        <w:t>Cevıka</w:t>
      </w:r>
      <w:proofErr w:type="spellEnd"/>
      <w:r w:rsidRPr="00686568">
        <w:rPr>
          <w:sz w:val="20"/>
          <w:szCs w:val="20"/>
        </w:rPr>
        <w:t xml:space="preserve">  PRIMER  013-C ile </w:t>
      </w:r>
      <w:proofErr w:type="spellStart"/>
      <w:proofErr w:type="gramStart"/>
      <w:r w:rsidRPr="00686568">
        <w:rPr>
          <w:sz w:val="20"/>
          <w:szCs w:val="20"/>
        </w:rPr>
        <w:t>astarlanması,mevcut</w:t>
      </w:r>
      <w:proofErr w:type="spellEnd"/>
      <w:proofErr w:type="gramEnd"/>
      <w:r w:rsidRPr="00686568">
        <w:rPr>
          <w:sz w:val="20"/>
          <w:szCs w:val="20"/>
        </w:rPr>
        <w:t xml:space="preserve"> asfaltın çok kötü hava şartlarına maruz kalması halinde </w:t>
      </w:r>
      <w:proofErr w:type="spellStart"/>
      <w:r w:rsidRPr="00686568">
        <w:rPr>
          <w:sz w:val="20"/>
          <w:szCs w:val="20"/>
        </w:rPr>
        <w:t>gereklidir.Yeni</w:t>
      </w:r>
      <w:proofErr w:type="spellEnd"/>
      <w:r w:rsidRPr="00686568">
        <w:rPr>
          <w:sz w:val="20"/>
          <w:szCs w:val="20"/>
        </w:rPr>
        <w:t xml:space="preserve"> beton yüzeylere </w:t>
      </w:r>
      <w:proofErr w:type="spellStart"/>
      <w:r w:rsidRPr="00686568">
        <w:rPr>
          <w:sz w:val="20"/>
          <w:szCs w:val="20"/>
        </w:rPr>
        <w:t>Cevıka</w:t>
      </w:r>
      <w:proofErr w:type="spellEnd"/>
      <w:r w:rsidRPr="00686568">
        <w:rPr>
          <w:sz w:val="20"/>
          <w:szCs w:val="20"/>
        </w:rPr>
        <w:t xml:space="preserve">  </w:t>
      </w:r>
      <w:proofErr w:type="spellStart"/>
      <w:r w:rsidRPr="00686568">
        <w:rPr>
          <w:sz w:val="20"/>
          <w:szCs w:val="20"/>
        </w:rPr>
        <w:t>Resurfacer</w:t>
      </w:r>
      <w:proofErr w:type="spellEnd"/>
      <w:r w:rsidRPr="00686568">
        <w:rPr>
          <w:sz w:val="20"/>
          <w:szCs w:val="20"/>
        </w:rPr>
        <w:t xml:space="preserve">  014-C  uygulandığında, </w:t>
      </w:r>
      <w:proofErr w:type="spellStart"/>
      <w:r w:rsidRPr="00686568">
        <w:rPr>
          <w:sz w:val="20"/>
          <w:szCs w:val="20"/>
        </w:rPr>
        <w:t>Cevıka</w:t>
      </w:r>
      <w:proofErr w:type="spellEnd"/>
      <w:r w:rsidRPr="00686568">
        <w:rPr>
          <w:sz w:val="20"/>
          <w:szCs w:val="20"/>
        </w:rPr>
        <w:t>  PRIMER  013-C  </w:t>
      </w:r>
      <w:proofErr w:type="spellStart"/>
      <w:r w:rsidRPr="00686568">
        <w:rPr>
          <w:sz w:val="20"/>
          <w:szCs w:val="20"/>
        </w:rPr>
        <w:t>adherans</w:t>
      </w:r>
      <w:proofErr w:type="spellEnd"/>
      <w:r w:rsidRPr="00686568">
        <w:rPr>
          <w:sz w:val="20"/>
          <w:szCs w:val="20"/>
        </w:rPr>
        <w:t xml:space="preserve"> için gereklidir.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rStyle w:val="Gl"/>
          <w:sz w:val="20"/>
          <w:szCs w:val="20"/>
        </w:rPr>
        <w:t>SARFİYAT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proofErr w:type="spellStart"/>
      <w:r w:rsidRPr="00686568">
        <w:rPr>
          <w:sz w:val="20"/>
          <w:szCs w:val="20"/>
        </w:rPr>
        <w:t>Cevıka</w:t>
      </w:r>
      <w:proofErr w:type="spellEnd"/>
      <w:r w:rsidRPr="00686568">
        <w:rPr>
          <w:sz w:val="20"/>
          <w:szCs w:val="20"/>
        </w:rPr>
        <w:t xml:space="preserve">  </w:t>
      </w:r>
      <w:proofErr w:type="spellStart"/>
      <w:r w:rsidRPr="00686568">
        <w:rPr>
          <w:sz w:val="20"/>
          <w:szCs w:val="20"/>
        </w:rPr>
        <w:t>Resurfacer</w:t>
      </w:r>
      <w:proofErr w:type="spellEnd"/>
      <w:r w:rsidRPr="00686568">
        <w:rPr>
          <w:sz w:val="20"/>
          <w:szCs w:val="20"/>
        </w:rPr>
        <w:t>  014-C '</w:t>
      </w:r>
      <w:proofErr w:type="spellStart"/>
      <w:r w:rsidRPr="00686568">
        <w:rPr>
          <w:sz w:val="20"/>
          <w:szCs w:val="20"/>
        </w:rPr>
        <w:t>nin</w:t>
      </w:r>
      <w:proofErr w:type="spellEnd"/>
      <w:r w:rsidRPr="00686568">
        <w:rPr>
          <w:sz w:val="20"/>
          <w:szCs w:val="20"/>
        </w:rPr>
        <w:t xml:space="preserve"> maksimum sulandırma oranı </w:t>
      </w:r>
      <w:proofErr w:type="gramStart"/>
      <w:r w:rsidRPr="00686568">
        <w:rPr>
          <w:sz w:val="20"/>
          <w:szCs w:val="20"/>
        </w:rPr>
        <w:t>3:2</w:t>
      </w:r>
      <w:proofErr w:type="gramEnd"/>
      <w:r w:rsidRPr="00686568">
        <w:rPr>
          <w:sz w:val="20"/>
          <w:szCs w:val="20"/>
        </w:rPr>
        <w:t xml:space="preserve"> dir.1 kg. ürünle 4 m2 yer astarlanabilir. Ancak </w:t>
      </w:r>
      <w:proofErr w:type="spellStart"/>
      <w:r w:rsidRPr="00686568">
        <w:rPr>
          <w:sz w:val="20"/>
          <w:szCs w:val="20"/>
        </w:rPr>
        <w:t>yinede</w:t>
      </w:r>
      <w:proofErr w:type="spellEnd"/>
      <w:r w:rsidRPr="00686568">
        <w:rPr>
          <w:sz w:val="20"/>
          <w:szCs w:val="20"/>
        </w:rPr>
        <w:t xml:space="preserve"> </w:t>
      </w:r>
      <w:proofErr w:type="spellStart"/>
      <w:r w:rsidRPr="00686568">
        <w:rPr>
          <w:sz w:val="20"/>
          <w:szCs w:val="20"/>
        </w:rPr>
        <w:t>saryat</w:t>
      </w:r>
      <w:proofErr w:type="spellEnd"/>
      <w:r w:rsidRPr="00686568">
        <w:rPr>
          <w:sz w:val="20"/>
          <w:szCs w:val="20"/>
        </w:rPr>
        <w:t xml:space="preserve"> yüzeyin pürüzlülüğüne bağlı olarak </w:t>
      </w:r>
      <w:proofErr w:type="spellStart"/>
      <w:proofErr w:type="gramStart"/>
      <w:r w:rsidRPr="00686568">
        <w:rPr>
          <w:sz w:val="20"/>
          <w:szCs w:val="20"/>
        </w:rPr>
        <w:t>değişir.Karışım</w:t>
      </w:r>
      <w:proofErr w:type="spellEnd"/>
      <w:proofErr w:type="gramEnd"/>
      <w:r w:rsidRPr="00686568">
        <w:rPr>
          <w:sz w:val="20"/>
          <w:szCs w:val="20"/>
        </w:rPr>
        <w:t xml:space="preserve"> Oranları </w:t>
      </w:r>
      <w:proofErr w:type="spellStart"/>
      <w:r w:rsidRPr="00686568">
        <w:rPr>
          <w:sz w:val="20"/>
          <w:szCs w:val="20"/>
        </w:rPr>
        <w:t>Cevıka</w:t>
      </w:r>
      <w:proofErr w:type="spellEnd"/>
      <w:r w:rsidRPr="00686568">
        <w:rPr>
          <w:sz w:val="20"/>
          <w:szCs w:val="20"/>
        </w:rPr>
        <w:t xml:space="preserve">  </w:t>
      </w:r>
      <w:proofErr w:type="spellStart"/>
      <w:r w:rsidRPr="00686568">
        <w:rPr>
          <w:sz w:val="20"/>
          <w:szCs w:val="20"/>
        </w:rPr>
        <w:t>Resurfacer</w:t>
      </w:r>
      <w:proofErr w:type="spellEnd"/>
      <w:r w:rsidRPr="00686568">
        <w:rPr>
          <w:sz w:val="20"/>
          <w:szCs w:val="20"/>
        </w:rPr>
        <w:t>  014-C kg Silis kumu(60-80 Mesh) 30 kg Su 6 kg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rStyle w:val="Gl"/>
          <w:sz w:val="20"/>
          <w:szCs w:val="20"/>
        </w:rPr>
        <w:t>UYGULAMA REHBERİ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sz w:val="20"/>
          <w:szCs w:val="20"/>
        </w:rPr>
        <w:t>Uygulama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proofErr w:type="spellStart"/>
      <w:r w:rsidRPr="00686568">
        <w:rPr>
          <w:sz w:val="20"/>
          <w:szCs w:val="20"/>
        </w:rPr>
        <w:t>Cevıka</w:t>
      </w:r>
      <w:proofErr w:type="spellEnd"/>
      <w:r w:rsidRPr="00686568">
        <w:rPr>
          <w:sz w:val="20"/>
          <w:szCs w:val="20"/>
        </w:rPr>
        <w:t xml:space="preserve">  </w:t>
      </w:r>
      <w:proofErr w:type="spellStart"/>
      <w:r w:rsidRPr="00686568">
        <w:rPr>
          <w:sz w:val="20"/>
          <w:szCs w:val="20"/>
        </w:rPr>
        <w:t>Resurfacer</w:t>
      </w:r>
      <w:proofErr w:type="spellEnd"/>
      <w:r w:rsidRPr="00686568">
        <w:rPr>
          <w:sz w:val="20"/>
          <w:szCs w:val="20"/>
        </w:rPr>
        <w:t xml:space="preserve">  014-C </w:t>
      </w:r>
      <w:proofErr w:type="spellStart"/>
      <w:r w:rsidRPr="00686568">
        <w:rPr>
          <w:sz w:val="20"/>
          <w:szCs w:val="20"/>
        </w:rPr>
        <w:t>nin</w:t>
      </w:r>
      <w:proofErr w:type="spellEnd"/>
      <w:r w:rsidRPr="00686568">
        <w:rPr>
          <w:sz w:val="20"/>
          <w:szCs w:val="20"/>
        </w:rPr>
        <w:t xml:space="preserve">  uygulaması Kauçuk </w:t>
      </w:r>
      <w:proofErr w:type="spellStart"/>
      <w:r w:rsidRPr="00686568">
        <w:rPr>
          <w:sz w:val="20"/>
          <w:szCs w:val="20"/>
        </w:rPr>
        <w:t>Squeege</w:t>
      </w:r>
      <w:proofErr w:type="spellEnd"/>
      <w:r w:rsidRPr="00686568">
        <w:rPr>
          <w:sz w:val="20"/>
          <w:szCs w:val="20"/>
        </w:rPr>
        <w:t xml:space="preserve"> ile zemine aynı yönde olmak üzere yapılmalıdır. Zemin sıcak ise iyi bir uygulama için zemin su spreyi ile nemlendirilmelidir. Uygulama yapılmış zemin üzerine su toplanmasına müsaade edilmemelidir.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rStyle w:val="Gl"/>
          <w:sz w:val="20"/>
          <w:szCs w:val="20"/>
        </w:rPr>
        <w:t>TEMİZLİK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sz w:val="20"/>
          <w:szCs w:val="20"/>
        </w:rPr>
        <w:t>Uygulamalarda kullanılan tüm aletler kurumadan su ile temizlenebilir.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rStyle w:val="Gl"/>
          <w:sz w:val="20"/>
          <w:szCs w:val="20"/>
        </w:rPr>
        <w:t>UYGULAMADA DİKKAT EDİLMESİ GEREKEN HUSUSLAR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sz w:val="20"/>
          <w:szCs w:val="20"/>
        </w:rPr>
        <w:t>Hava Şartları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proofErr w:type="spellStart"/>
      <w:r w:rsidRPr="00686568">
        <w:rPr>
          <w:sz w:val="20"/>
          <w:szCs w:val="20"/>
        </w:rPr>
        <w:t>Cevıka</w:t>
      </w:r>
      <w:proofErr w:type="spellEnd"/>
      <w:r w:rsidRPr="00686568">
        <w:rPr>
          <w:sz w:val="20"/>
          <w:szCs w:val="20"/>
        </w:rPr>
        <w:t xml:space="preserve">  </w:t>
      </w:r>
      <w:proofErr w:type="spellStart"/>
      <w:r w:rsidRPr="00686568">
        <w:rPr>
          <w:sz w:val="20"/>
          <w:szCs w:val="20"/>
        </w:rPr>
        <w:t>Resurfacer</w:t>
      </w:r>
      <w:proofErr w:type="spellEnd"/>
      <w:r w:rsidRPr="00686568">
        <w:rPr>
          <w:sz w:val="20"/>
          <w:szCs w:val="20"/>
        </w:rPr>
        <w:t>  014-C kesinlikle yağmurlu havalarda(yağmur yağarken) uygulanmamalı, uygulama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proofErr w:type="gramStart"/>
      <w:r w:rsidRPr="00686568">
        <w:rPr>
          <w:sz w:val="20"/>
          <w:szCs w:val="20"/>
        </w:rPr>
        <w:t>için</w:t>
      </w:r>
      <w:proofErr w:type="gramEnd"/>
      <w:r w:rsidRPr="00686568">
        <w:rPr>
          <w:sz w:val="20"/>
          <w:szCs w:val="20"/>
        </w:rPr>
        <w:t xml:space="preserve"> yüzey sıcaklığı minimum 14°C maksimum 60°Colmalıdır. 60°C’nin üzerinde kesinlikle uygulama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proofErr w:type="gramStart"/>
      <w:r w:rsidRPr="00686568">
        <w:rPr>
          <w:sz w:val="20"/>
          <w:szCs w:val="20"/>
        </w:rPr>
        <w:t>yapılmamalıdır</w:t>
      </w:r>
      <w:proofErr w:type="gramEnd"/>
      <w:r w:rsidRPr="00686568">
        <w:rPr>
          <w:sz w:val="20"/>
          <w:szCs w:val="20"/>
        </w:rPr>
        <w:t xml:space="preserve">. İç </w:t>
      </w:r>
      <w:proofErr w:type="gramStart"/>
      <w:r w:rsidRPr="00686568">
        <w:rPr>
          <w:sz w:val="20"/>
          <w:szCs w:val="20"/>
        </w:rPr>
        <w:t>mekan</w:t>
      </w:r>
      <w:proofErr w:type="gramEnd"/>
      <w:r w:rsidRPr="00686568">
        <w:rPr>
          <w:sz w:val="20"/>
          <w:szCs w:val="20"/>
        </w:rPr>
        <w:t xml:space="preserve"> uygulamaları İç mekanlarda yapılan uygulamalarda yüksek bağıl nem,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proofErr w:type="gramStart"/>
      <w:r w:rsidRPr="00686568">
        <w:rPr>
          <w:sz w:val="20"/>
          <w:szCs w:val="20"/>
        </w:rPr>
        <w:t>düşük</w:t>
      </w:r>
      <w:proofErr w:type="gramEnd"/>
      <w:r w:rsidRPr="00686568">
        <w:rPr>
          <w:sz w:val="20"/>
          <w:szCs w:val="20"/>
        </w:rPr>
        <w:t xml:space="preserve"> sıcaklık ve yetersiz havalandırma kuruma zamanını geciktirebilir. İç </w:t>
      </w:r>
      <w:proofErr w:type="gramStart"/>
      <w:r w:rsidRPr="00686568">
        <w:rPr>
          <w:sz w:val="20"/>
          <w:szCs w:val="20"/>
        </w:rPr>
        <w:t>mekanlarda</w:t>
      </w:r>
      <w:proofErr w:type="gramEnd"/>
      <w:r w:rsidRPr="00686568">
        <w:rPr>
          <w:sz w:val="20"/>
          <w:szCs w:val="20"/>
        </w:rPr>
        <w:t xml:space="preserve"> özellikle bu üç faktör dikkate alınmalıdır.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r w:rsidRPr="00686568">
        <w:rPr>
          <w:sz w:val="20"/>
          <w:szCs w:val="20"/>
        </w:rPr>
        <w:t>Dondan koruma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proofErr w:type="spellStart"/>
      <w:r w:rsidRPr="00686568">
        <w:rPr>
          <w:sz w:val="20"/>
          <w:szCs w:val="20"/>
        </w:rPr>
        <w:t>Cevıka</w:t>
      </w:r>
      <w:proofErr w:type="spellEnd"/>
      <w:r w:rsidRPr="00686568">
        <w:rPr>
          <w:sz w:val="20"/>
          <w:szCs w:val="20"/>
        </w:rPr>
        <w:t xml:space="preserve">  </w:t>
      </w:r>
      <w:proofErr w:type="spellStart"/>
      <w:r w:rsidRPr="00686568">
        <w:rPr>
          <w:sz w:val="20"/>
          <w:szCs w:val="20"/>
        </w:rPr>
        <w:t>Resurfacer</w:t>
      </w:r>
      <w:proofErr w:type="spellEnd"/>
      <w:r w:rsidRPr="00686568">
        <w:rPr>
          <w:sz w:val="20"/>
          <w:szCs w:val="20"/>
        </w:rPr>
        <w:t xml:space="preserve">  014-C su </w:t>
      </w:r>
      <w:proofErr w:type="gramStart"/>
      <w:r w:rsidRPr="00686568">
        <w:rPr>
          <w:sz w:val="20"/>
          <w:szCs w:val="20"/>
        </w:rPr>
        <w:t>bazlı</w:t>
      </w:r>
      <w:proofErr w:type="gramEnd"/>
      <w:r w:rsidRPr="00686568">
        <w:rPr>
          <w:sz w:val="20"/>
          <w:szCs w:val="20"/>
        </w:rPr>
        <w:t xml:space="preserve"> akrilik bir polimer olduğundan depolama ve sevkiyat anında donmaktan</w:t>
      </w:r>
    </w:p>
    <w:p w:rsidR="004A56F8" w:rsidRPr="00686568" w:rsidRDefault="004A56F8" w:rsidP="004A56F8">
      <w:pPr>
        <w:pStyle w:val="NormalWeb"/>
        <w:rPr>
          <w:sz w:val="20"/>
          <w:szCs w:val="20"/>
        </w:rPr>
      </w:pPr>
      <w:proofErr w:type="gramStart"/>
      <w:r w:rsidRPr="00686568">
        <w:rPr>
          <w:sz w:val="20"/>
          <w:szCs w:val="20"/>
        </w:rPr>
        <w:t>korunmalıdır</w:t>
      </w:r>
      <w:proofErr w:type="gramEnd"/>
      <w:r w:rsidRPr="00686568">
        <w:rPr>
          <w:sz w:val="20"/>
          <w:szCs w:val="20"/>
        </w:rPr>
        <w:t>.</w:t>
      </w:r>
    </w:p>
    <w:p w:rsidR="004A56F8" w:rsidRPr="00686568" w:rsidRDefault="004A56F8" w:rsidP="004A56F8">
      <w:pPr>
        <w:pBdr>
          <w:bottom w:val="single" w:sz="6" w:space="1" w:color="auto"/>
        </w:pBdr>
        <w:rPr>
          <w:sz w:val="20"/>
          <w:szCs w:val="20"/>
        </w:rPr>
      </w:pPr>
    </w:p>
    <w:p w:rsidR="004A56F8" w:rsidRPr="00686568" w:rsidRDefault="004A56F8" w:rsidP="004A56F8">
      <w:pPr>
        <w:pBdr>
          <w:bottom w:val="single" w:sz="6" w:space="1" w:color="auto"/>
        </w:pBdr>
        <w:rPr>
          <w:sz w:val="20"/>
          <w:szCs w:val="20"/>
        </w:rPr>
      </w:pPr>
    </w:p>
    <w:p w:rsidR="004A56F8" w:rsidRPr="00686568" w:rsidRDefault="004A56F8" w:rsidP="004A56F8">
      <w:pPr>
        <w:pBdr>
          <w:bottom w:val="single" w:sz="6" w:space="1" w:color="auto"/>
        </w:pBdr>
        <w:rPr>
          <w:sz w:val="20"/>
          <w:szCs w:val="20"/>
        </w:rPr>
      </w:pPr>
    </w:p>
    <w:p w:rsidR="004A56F8" w:rsidRPr="00686568" w:rsidRDefault="004A56F8" w:rsidP="004A56F8">
      <w:pPr>
        <w:pBdr>
          <w:bottom w:val="single" w:sz="6" w:space="1" w:color="auto"/>
        </w:pBdr>
        <w:rPr>
          <w:sz w:val="20"/>
          <w:szCs w:val="20"/>
        </w:rPr>
      </w:pPr>
    </w:p>
    <w:sectPr w:rsidR="004A56F8" w:rsidRPr="00686568" w:rsidSect="004A5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65"/>
    <w:rsid w:val="000A0B90"/>
    <w:rsid w:val="002F5B65"/>
    <w:rsid w:val="004A56F8"/>
    <w:rsid w:val="00686568"/>
    <w:rsid w:val="00FA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38913-62A2-4A5A-9B47-AC09D3C0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6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A5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2818</Characters>
  <Application>Microsoft Office Word</Application>
  <DocSecurity>0</DocSecurity>
  <Lines>23</Lines>
  <Paragraphs>6</Paragraphs>
  <ScaleCrop>false</ScaleCrop>
  <Company>By NeC ® 2010 | Katilimsiz.Com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Zenger Teknik</cp:lastModifiedBy>
  <cp:revision>3</cp:revision>
  <dcterms:created xsi:type="dcterms:W3CDTF">2016-03-05T10:10:00Z</dcterms:created>
  <dcterms:modified xsi:type="dcterms:W3CDTF">2016-03-05T10:16:00Z</dcterms:modified>
</cp:coreProperties>
</file>